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68" w:rsidRDefault="00FF1268"/>
    <w:tbl>
      <w:tblPr>
        <w:tblStyle w:val="TableGrid"/>
        <w:tblW w:w="14885" w:type="dxa"/>
        <w:tblInd w:w="-998" w:type="dxa"/>
        <w:tblLook w:val="04A0"/>
      </w:tblPr>
      <w:tblGrid>
        <w:gridCol w:w="1557"/>
        <w:gridCol w:w="1132"/>
        <w:gridCol w:w="2544"/>
        <w:gridCol w:w="1556"/>
        <w:gridCol w:w="1275"/>
        <w:gridCol w:w="1978"/>
        <w:gridCol w:w="1163"/>
        <w:gridCol w:w="1980"/>
        <w:gridCol w:w="1693"/>
        <w:gridCol w:w="7"/>
      </w:tblGrid>
      <w:tr w:rsidR="00CC18A5" w:rsidTr="006A4C58">
        <w:trPr>
          <w:trHeight w:val="333"/>
        </w:trPr>
        <w:tc>
          <w:tcPr>
            <w:tcW w:w="1558" w:type="dxa"/>
            <w:tcBorders>
              <w:right w:val="single" w:sz="4" w:space="0" w:color="auto"/>
            </w:tcBorders>
          </w:tcPr>
          <w:p w:rsidR="006A4C58" w:rsidRPr="006A4C58" w:rsidRDefault="00FF1268" w:rsidP="006A4C5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18A5" w:rsidRPr="00FF1268" w:rsidRDefault="00FF1268" w:rsidP="00FF1268">
            <w:pPr>
              <w:pStyle w:val="NoSpacing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C18A5" w:rsidRPr="00FF1268" w:rsidRDefault="00FF1268" w:rsidP="00FF12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18A5" w:rsidRPr="00FF1268" w:rsidRDefault="00FF1268" w:rsidP="00FF12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18A5" w:rsidRPr="00FF1268" w:rsidRDefault="00FF1268" w:rsidP="00FF12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C18A5" w:rsidRPr="00FF1268" w:rsidRDefault="00FF1268" w:rsidP="00FF12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137" w:type="dxa"/>
          </w:tcPr>
          <w:p w:rsidR="00CC18A5" w:rsidRPr="00FF1268" w:rsidRDefault="00FF1268" w:rsidP="00FF12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18A5" w:rsidRPr="00FF1268" w:rsidRDefault="00FF1268" w:rsidP="00FF12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FF1268" w:rsidRPr="00FF1268" w:rsidRDefault="00FF1268" w:rsidP="00FF12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F1268">
              <w:rPr>
                <w:rFonts w:ascii="Cambria" w:hAnsi="Cambria"/>
                <w:b/>
                <w:bCs/>
                <w:sz w:val="18"/>
                <w:szCs w:val="18"/>
              </w:rPr>
              <w:t>9.</w:t>
            </w:r>
          </w:p>
        </w:tc>
      </w:tr>
      <w:tr w:rsidR="00CC18A5" w:rsidTr="00FF1268">
        <w:trPr>
          <w:gridAfter w:val="1"/>
          <w:wAfter w:w="7" w:type="dxa"/>
          <w:trHeight w:val="541"/>
        </w:trPr>
        <w:tc>
          <w:tcPr>
            <w:tcW w:w="1558" w:type="dxa"/>
          </w:tcPr>
          <w:p w:rsidR="00CC18A5" w:rsidRPr="0053501A" w:rsidRDefault="00FF1268" w:rsidP="00FF1268">
            <w:pPr>
              <w:rPr>
                <w:rFonts w:ascii="Cambria" w:hAnsi="Cambria"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Grad/općina u HNK (broj redova dodati prema broju gradova/općina za koje je obaveza utvrditi članarinu TZ</w:t>
            </w:r>
          </w:p>
        </w:tc>
        <w:tc>
          <w:tcPr>
            <w:tcW w:w="1134" w:type="dxa"/>
          </w:tcPr>
          <w:p w:rsidR="00FF1268" w:rsidRPr="001B1F84" w:rsidRDefault="00FF1268" w:rsidP="00FF1268">
            <w:pPr>
              <w:pStyle w:val="NoSpacing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Šifra općine</w:t>
            </w:r>
          </w:p>
          <w:p w:rsidR="00CC18A5" w:rsidRPr="0053501A" w:rsidRDefault="00CC18A5" w:rsidP="00FF126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51" w:type="dxa"/>
          </w:tcPr>
          <w:p w:rsidR="00CC18A5" w:rsidRPr="0053501A" w:rsidRDefault="00FF1268" w:rsidP="00FF1268">
            <w:pPr>
              <w:rPr>
                <w:rFonts w:ascii="Cambria" w:hAnsi="Cambria"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Naziv i adresa poslovne jedinice(broj redova dodati prema broju poslovnih jedinica za koje je obaveza utvrditi članarinu u TZ -navesti sve poslovne jedinice)</w:t>
            </w:r>
          </w:p>
        </w:tc>
        <w:tc>
          <w:tcPr>
            <w:tcW w:w="1559" w:type="dxa"/>
          </w:tcPr>
          <w:p w:rsidR="00CC18A5" w:rsidRPr="0053501A" w:rsidRDefault="00FF1268" w:rsidP="00FF1268">
            <w:pPr>
              <w:rPr>
                <w:rFonts w:ascii="Cambria" w:hAnsi="Cambria"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ID broj poslovne jedinice</w:t>
            </w:r>
          </w:p>
        </w:tc>
        <w:tc>
          <w:tcPr>
            <w:tcW w:w="1276" w:type="dxa"/>
          </w:tcPr>
          <w:p w:rsidR="00CC18A5" w:rsidRPr="0053501A" w:rsidRDefault="00FF1268" w:rsidP="00FF1268">
            <w:pPr>
              <w:rPr>
                <w:rFonts w:ascii="Cambria" w:hAnsi="Cambria"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Šifra djelatnosti poslovne jedinice</w:t>
            </w:r>
          </w:p>
        </w:tc>
        <w:tc>
          <w:tcPr>
            <w:tcW w:w="1983" w:type="dxa"/>
          </w:tcPr>
          <w:p w:rsidR="00CC18A5" w:rsidRPr="0053501A" w:rsidRDefault="00FF1268" w:rsidP="00FF1268">
            <w:pPr>
              <w:rPr>
                <w:rFonts w:ascii="Cambria" w:hAnsi="Cambria"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Osnovica propisana čl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anom </w:t>
            </w:r>
            <w:r w:rsidR="008F1230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 xml:space="preserve"> Uredbe</w:t>
            </w:r>
            <w:r w:rsidR="006A4C58">
              <w:rPr>
                <w:rFonts w:ascii="Cambria" w:hAnsi="Cambr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7" w:type="dxa"/>
          </w:tcPr>
          <w:p w:rsidR="00CC18A5" w:rsidRPr="0053501A" w:rsidRDefault="00FF1268" w:rsidP="00FF1268">
            <w:pPr>
              <w:rPr>
                <w:rFonts w:ascii="Cambria" w:hAnsi="Cambria"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Stopa propisana članom 1</w:t>
            </w:r>
            <w:r w:rsidR="008F1230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.Uredbe</w:t>
            </w:r>
            <w:r w:rsidR="006A4C58">
              <w:rPr>
                <w:rFonts w:ascii="Cambria" w:hAnsi="Cambri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85" w:type="dxa"/>
          </w:tcPr>
          <w:p w:rsidR="00FF1268" w:rsidRPr="001B1F84" w:rsidRDefault="00FF1268" w:rsidP="00FF126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Obračunati iznos</w:t>
            </w:r>
          </w:p>
          <w:p w:rsidR="00FF1268" w:rsidRPr="001B1F84" w:rsidRDefault="00FF1268" w:rsidP="006A4C5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(</w:t>
            </w:r>
            <w:r w:rsidR="006A4C58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*</w:t>
            </w:r>
            <w:r w:rsidR="006A4C58">
              <w:rPr>
                <w:rFonts w:ascii="Cambria" w:hAnsi="Cambria"/>
                <w:b/>
                <w:bCs/>
                <w:sz w:val="18"/>
                <w:szCs w:val="18"/>
              </w:rPr>
              <w:t>7)</w:t>
            </w:r>
          </w:p>
          <w:p w:rsidR="00CC18A5" w:rsidRPr="0053501A" w:rsidRDefault="00CC18A5" w:rsidP="00FF126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5" w:type="dxa"/>
          </w:tcPr>
          <w:p w:rsidR="00CC18A5" w:rsidRDefault="00FF1268" w:rsidP="00FF1268">
            <w:pPr>
              <w:rPr>
                <w:rFonts w:ascii="Cambria" w:hAnsi="Cambria"/>
                <w:sz w:val="24"/>
                <w:szCs w:val="24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Uplaćeno u obračunskom periodu</w:t>
            </w:r>
          </w:p>
        </w:tc>
      </w:tr>
      <w:tr w:rsidR="00CC18A5" w:rsidTr="00FF1268">
        <w:trPr>
          <w:gridAfter w:val="1"/>
          <w:wAfter w:w="7" w:type="dxa"/>
          <w:trHeight w:val="528"/>
        </w:trPr>
        <w:tc>
          <w:tcPr>
            <w:tcW w:w="1558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3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7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18A5" w:rsidTr="00FF1268">
        <w:trPr>
          <w:gridAfter w:val="1"/>
          <w:wAfter w:w="7" w:type="dxa"/>
          <w:trHeight w:val="528"/>
        </w:trPr>
        <w:tc>
          <w:tcPr>
            <w:tcW w:w="1558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3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7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CC18A5" w:rsidRDefault="00CC18A5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4C58" w:rsidTr="00FF1268">
        <w:trPr>
          <w:gridAfter w:val="1"/>
          <w:wAfter w:w="7" w:type="dxa"/>
          <w:trHeight w:val="528"/>
        </w:trPr>
        <w:tc>
          <w:tcPr>
            <w:tcW w:w="1558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3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7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4C58" w:rsidTr="00FF1268">
        <w:trPr>
          <w:gridAfter w:val="1"/>
          <w:wAfter w:w="7" w:type="dxa"/>
          <w:trHeight w:val="528"/>
        </w:trPr>
        <w:tc>
          <w:tcPr>
            <w:tcW w:w="1558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3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7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4C58" w:rsidTr="00FF1268">
        <w:trPr>
          <w:gridAfter w:val="1"/>
          <w:wAfter w:w="7" w:type="dxa"/>
          <w:trHeight w:val="528"/>
        </w:trPr>
        <w:tc>
          <w:tcPr>
            <w:tcW w:w="1558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3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7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4C58" w:rsidTr="00FF1268">
        <w:trPr>
          <w:gridAfter w:val="1"/>
          <w:wAfter w:w="7" w:type="dxa"/>
          <w:trHeight w:val="528"/>
        </w:trPr>
        <w:tc>
          <w:tcPr>
            <w:tcW w:w="1558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3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7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A4C58" w:rsidTr="00AB4271">
        <w:trPr>
          <w:gridAfter w:val="1"/>
          <w:wAfter w:w="7" w:type="dxa"/>
          <w:trHeight w:val="541"/>
        </w:trPr>
        <w:tc>
          <w:tcPr>
            <w:tcW w:w="1558" w:type="dxa"/>
          </w:tcPr>
          <w:p w:rsidR="006A4C58" w:rsidRPr="001B1F84" w:rsidRDefault="006A4C58" w:rsidP="00FF1268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1F84">
              <w:rPr>
                <w:rFonts w:ascii="Cambria" w:hAnsi="Cambria"/>
                <w:b/>
                <w:bCs/>
                <w:sz w:val="18"/>
                <w:szCs w:val="18"/>
              </w:rPr>
              <w:t>Ukupno za sve poslovne jedinice</w:t>
            </w:r>
          </w:p>
        </w:tc>
        <w:tc>
          <w:tcPr>
            <w:tcW w:w="6520" w:type="dxa"/>
            <w:gridSpan w:val="4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3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7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6A4C58" w:rsidRDefault="006A4C58" w:rsidP="00FF126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D60F9" w:rsidRDefault="004D60F9"/>
    <w:sectPr w:rsidR="004D60F9" w:rsidSect="00CC18A5"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5A" w:rsidRDefault="0047725A" w:rsidP="00CC18A5">
      <w:pPr>
        <w:spacing w:after="0" w:line="240" w:lineRule="auto"/>
      </w:pPr>
      <w:r>
        <w:separator/>
      </w:r>
    </w:p>
  </w:endnote>
  <w:endnote w:type="continuationSeparator" w:id="1">
    <w:p w:rsidR="0047725A" w:rsidRDefault="0047725A" w:rsidP="00CC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84" w:rsidRPr="00AE7636" w:rsidRDefault="001B1F84" w:rsidP="001B1F84">
    <w:pPr>
      <w:pStyle w:val="NoSpacing"/>
      <w:rPr>
        <w:rFonts w:ascii="Cambria" w:hAnsi="Cambria"/>
        <w:b/>
        <w:bCs/>
        <w:sz w:val="20"/>
        <w:szCs w:val="20"/>
      </w:rPr>
    </w:pPr>
  </w:p>
  <w:p w:rsidR="00CC18A5" w:rsidRDefault="001B1F84" w:rsidP="001B1F84">
    <w:pPr>
      <w:pStyle w:val="NoSpacing"/>
      <w:rPr>
        <w:rFonts w:ascii="Cambria" w:hAnsi="Cambria"/>
        <w:b/>
        <w:bCs/>
        <w:sz w:val="20"/>
        <w:szCs w:val="20"/>
      </w:rPr>
    </w:pPr>
    <w:r>
      <w:rPr>
        <w:rFonts w:ascii="Cambria" w:hAnsi="Cambria"/>
        <w:b/>
        <w:bCs/>
        <w:sz w:val="20"/>
        <w:szCs w:val="20"/>
      </w:rPr>
      <w:t>Šifre općina</w:t>
    </w:r>
    <w:r w:rsidR="006A4C58">
      <w:rPr>
        <w:rFonts w:ascii="Cambria" w:hAnsi="Cambria"/>
        <w:b/>
        <w:bCs/>
        <w:sz w:val="20"/>
        <w:szCs w:val="20"/>
      </w:rPr>
      <w:t xml:space="preserve"> u HNK</w:t>
    </w:r>
    <w:r>
      <w:rPr>
        <w:rFonts w:ascii="Cambria" w:hAnsi="Cambria"/>
        <w:b/>
        <w:bCs/>
        <w:sz w:val="20"/>
        <w:szCs w:val="20"/>
      </w:rPr>
      <w:t xml:space="preserve">: </w:t>
    </w:r>
    <w:r w:rsidRPr="00AE7636">
      <w:rPr>
        <w:rFonts w:ascii="Cambria" w:hAnsi="Cambria"/>
        <w:b/>
        <w:bCs/>
        <w:sz w:val="20"/>
        <w:szCs w:val="20"/>
      </w:rPr>
      <w:t>Mostar 180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Konjic 049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Čapljina 021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Čitluk 023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Jablanica 041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Neum 107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Prozor 073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Ravno 207</w:t>
    </w:r>
    <w:r>
      <w:rPr>
        <w:rFonts w:ascii="Cambria" w:hAnsi="Cambria"/>
        <w:b/>
        <w:bCs/>
        <w:sz w:val="20"/>
        <w:szCs w:val="20"/>
      </w:rPr>
      <w:t>,</w:t>
    </w:r>
    <w:r w:rsidRPr="00AE7636">
      <w:rPr>
        <w:rFonts w:ascii="Cambria" w:hAnsi="Cambria"/>
        <w:b/>
        <w:bCs/>
        <w:sz w:val="20"/>
        <w:szCs w:val="20"/>
      </w:rPr>
      <w:t>Stolac 086</w:t>
    </w:r>
  </w:p>
  <w:p w:rsidR="001B1F84" w:rsidRPr="001B1F84" w:rsidRDefault="001B1F84" w:rsidP="001B1F84">
    <w:pPr>
      <w:pStyle w:val="NoSpacing"/>
      <w:rPr>
        <w:rFonts w:ascii="Cambria" w:hAnsi="Cambria"/>
        <w:b/>
        <w:bCs/>
        <w:sz w:val="20"/>
        <w:szCs w:val="20"/>
      </w:rPr>
    </w:pPr>
    <w:r>
      <w:rPr>
        <w:rFonts w:ascii="Cambria" w:hAnsi="Cambria"/>
        <w:b/>
        <w:bCs/>
        <w:sz w:val="20"/>
        <w:szCs w:val="20"/>
      </w:rPr>
      <w:t>*</w:t>
    </w:r>
    <w:r w:rsidR="006A4C58">
      <w:rPr>
        <w:rFonts w:ascii="Cambria" w:hAnsi="Cambria"/>
        <w:b/>
        <w:bCs/>
        <w:sz w:val="20"/>
        <w:szCs w:val="20"/>
      </w:rPr>
      <w:t>Uredba o članarinama u turističkim zajednicama Hercegovačko-neretvanskog kantona(„Službene novine HNK“,broj:</w:t>
    </w:r>
    <w:r w:rsidR="006E51F0">
      <w:rPr>
        <w:rFonts w:ascii="Cambria" w:hAnsi="Cambria"/>
        <w:b/>
        <w:bCs/>
        <w:sz w:val="20"/>
        <w:szCs w:val="20"/>
      </w:rPr>
      <w:t>7</w:t>
    </w:r>
    <w:r w:rsidR="006A4C58">
      <w:rPr>
        <w:rFonts w:ascii="Cambria" w:hAnsi="Cambria"/>
        <w:b/>
        <w:bCs/>
        <w:sz w:val="20"/>
        <w:szCs w:val="20"/>
      </w:rPr>
      <w:t>/25)</w:t>
    </w:r>
  </w:p>
  <w:p w:rsidR="00CC18A5" w:rsidRDefault="00CC18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5A" w:rsidRDefault="0047725A" w:rsidP="00CC18A5">
      <w:pPr>
        <w:spacing w:after="0" w:line="240" w:lineRule="auto"/>
      </w:pPr>
      <w:r>
        <w:separator/>
      </w:r>
    </w:p>
  </w:footnote>
  <w:footnote w:type="continuationSeparator" w:id="1">
    <w:p w:rsidR="0047725A" w:rsidRDefault="0047725A" w:rsidP="00CC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84" w:rsidRPr="00AE7636" w:rsidRDefault="001B1F84" w:rsidP="00CC18A5">
    <w:pPr>
      <w:pStyle w:val="Header"/>
      <w:rPr>
        <w:rFonts w:ascii="Cambria" w:hAnsi="Cambria"/>
        <w:b/>
        <w:bCs/>
        <w:sz w:val="28"/>
        <w:szCs w:val="28"/>
      </w:rPr>
    </w:pPr>
    <w:r>
      <w:rPr>
        <w:rFonts w:ascii="Cambria" w:hAnsi="Cambria"/>
        <w:b/>
        <w:bCs/>
        <w:sz w:val="28"/>
        <w:szCs w:val="28"/>
      </w:rPr>
      <w:t>Prilog o</w:t>
    </w:r>
    <w:r w:rsidR="00CC18A5" w:rsidRPr="00AE7636">
      <w:rPr>
        <w:rFonts w:ascii="Cambria" w:hAnsi="Cambria"/>
        <w:b/>
        <w:bCs/>
        <w:sz w:val="28"/>
        <w:szCs w:val="28"/>
      </w:rPr>
      <w:t>bra</w:t>
    </w:r>
    <w:r>
      <w:rPr>
        <w:rFonts w:ascii="Cambria" w:hAnsi="Cambria"/>
        <w:b/>
        <w:bCs/>
        <w:sz w:val="28"/>
        <w:szCs w:val="28"/>
      </w:rPr>
      <w:t>sca</w:t>
    </w:r>
    <w:r w:rsidR="00CC18A5" w:rsidRPr="00AE7636">
      <w:rPr>
        <w:rFonts w:ascii="Cambria" w:hAnsi="Cambria"/>
        <w:b/>
        <w:bCs/>
        <w:sz w:val="28"/>
        <w:szCs w:val="28"/>
      </w:rPr>
      <w:t xml:space="preserve"> TZ</w:t>
    </w:r>
    <w:r>
      <w:rPr>
        <w:rFonts w:ascii="Cambria" w:hAnsi="Cambria"/>
        <w:b/>
        <w:bCs/>
        <w:sz w:val="28"/>
        <w:szCs w:val="28"/>
      </w:rPr>
      <w:t>HNK</w:t>
    </w:r>
  </w:p>
  <w:p w:rsidR="00CC18A5" w:rsidRDefault="00CC18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24A9"/>
    <w:multiLevelType w:val="hybridMultilevel"/>
    <w:tmpl w:val="F828AC58"/>
    <w:lvl w:ilvl="0" w:tplc="E19A4C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B14B8"/>
    <w:multiLevelType w:val="hybridMultilevel"/>
    <w:tmpl w:val="F0081A36"/>
    <w:lvl w:ilvl="0" w:tplc="7B7260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A69E9"/>
    <w:multiLevelType w:val="hybridMultilevel"/>
    <w:tmpl w:val="A584336A"/>
    <w:lvl w:ilvl="0" w:tplc="80CCBB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C18A5"/>
    <w:rsid w:val="00050751"/>
    <w:rsid w:val="000C498D"/>
    <w:rsid w:val="00184D6F"/>
    <w:rsid w:val="001B1F84"/>
    <w:rsid w:val="001B6AEC"/>
    <w:rsid w:val="001F2C27"/>
    <w:rsid w:val="00467C81"/>
    <w:rsid w:val="0047725A"/>
    <w:rsid w:val="004D60F9"/>
    <w:rsid w:val="00556F2E"/>
    <w:rsid w:val="005668DB"/>
    <w:rsid w:val="006A4C58"/>
    <w:rsid w:val="006E51F0"/>
    <w:rsid w:val="00711A95"/>
    <w:rsid w:val="007A2A61"/>
    <w:rsid w:val="007C49A0"/>
    <w:rsid w:val="008F1230"/>
    <w:rsid w:val="00912906"/>
    <w:rsid w:val="00AE7636"/>
    <w:rsid w:val="00C23E31"/>
    <w:rsid w:val="00C35A6E"/>
    <w:rsid w:val="00CC18A5"/>
    <w:rsid w:val="00E1453F"/>
    <w:rsid w:val="00F61A05"/>
    <w:rsid w:val="00F730CE"/>
    <w:rsid w:val="00FA4286"/>
    <w:rsid w:val="00FF1268"/>
    <w:rsid w:val="00FF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5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8A5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1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A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C1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A5"/>
    <w:rPr>
      <w:kern w:val="0"/>
    </w:rPr>
  </w:style>
  <w:style w:type="paragraph" w:styleId="NoSpacing">
    <w:name w:val="No Spacing"/>
    <w:uiPriority w:val="1"/>
    <w:qFormat/>
    <w:rsid w:val="00AE7636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Tarik</cp:lastModifiedBy>
  <cp:revision>2</cp:revision>
  <cp:lastPrinted>2025-07-09T12:27:00Z</cp:lastPrinted>
  <dcterms:created xsi:type="dcterms:W3CDTF">2026-05-05T16:08:00Z</dcterms:created>
  <dcterms:modified xsi:type="dcterms:W3CDTF">2026-05-05T16:08:00Z</dcterms:modified>
</cp:coreProperties>
</file>